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D2D" w:rsidRPr="0092423A" w:rsidRDefault="003B4DFF">
      <w:pPr>
        <w:rPr>
          <w:rFonts w:ascii="Arial" w:hAnsi="Arial" w:cs="Arial"/>
          <w:b/>
          <w:sz w:val="56"/>
          <w:szCs w:val="56"/>
          <w:u w:val="single"/>
        </w:rPr>
      </w:pPr>
      <w:r w:rsidRPr="0092423A">
        <w:rPr>
          <w:rFonts w:ascii="Arial" w:hAnsi="Arial" w:cs="Arial"/>
          <w:b/>
          <w:sz w:val="56"/>
          <w:szCs w:val="56"/>
          <w:u w:val="single"/>
        </w:rPr>
        <w:t xml:space="preserve">EDGEMONT DISC GOLF COURSE </w:t>
      </w:r>
    </w:p>
    <w:p w:rsidR="006717A6" w:rsidRPr="0092423A" w:rsidRDefault="006717A6">
      <w:pPr>
        <w:rPr>
          <w:rFonts w:ascii="Arial" w:hAnsi="Arial" w:cs="Arial"/>
          <w:sz w:val="36"/>
          <w:szCs w:val="36"/>
        </w:rPr>
      </w:pPr>
      <w:r w:rsidRPr="0092423A">
        <w:rPr>
          <w:rFonts w:ascii="Arial" w:hAnsi="Arial" w:cs="Arial"/>
          <w:sz w:val="36"/>
          <w:szCs w:val="36"/>
        </w:rPr>
        <w:t xml:space="preserve">The Edgemont Disc Golf Committee </w:t>
      </w:r>
      <w:r w:rsidR="00713D1F" w:rsidRPr="0092423A">
        <w:rPr>
          <w:rFonts w:ascii="Arial" w:hAnsi="Arial" w:cs="Arial"/>
          <w:sz w:val="36"/>
          <w:szCs w:val="36"/>
        </w:rPr>
        <w:t xml:space="preserve">(“EDGC”) </w:t>
      </w:r>
      <w:r w:rsidRPr="0092423A">
        <w:rPr>
          <w:rFonts w:ascii="Arial" w:hAnsi="Arial" w:cs="Arial"/>
          <w:sz w:val="36"/>
          <w:szCs w:val="36"/>
        </w:rPr>
        <w:t xml:space="preserve">is exploring the idea </w:t>
      </w:r>
      <w:r w:rsidR="00713D1F" w:rsidRPr="0092423A">
        <w:rPr>
          <w:rFonts w:ascii="Arial" w:hAnsi="Arial" w:cs="Arial"/>
          <w:sz w:val="36"/>
          <w:szCs w:val="36"/>
        </w:rPr>
        <w:t xml:space="preserve">of building a 9 </w:t>
      </w:r>
      <w:proofErr w:type="gramStart"/>
      <w:r w:rsidR="00713D1F" w:rsidRPr="0092423A">
        <w:rPr>
          <w:rFonts w:ascii="Arial" w:hAnsi="Arial" w:cs="Arial"/>
          <w:sz w:val="36"/>
          <w:szCs w:val="36"/>
        </w:rPr>
        <w:t>hole</w:t>
      </w:r>
      <w:proofErr w:type="gramEnd"/>
      <w:r w:rsidR="00713D1F" w:rsidRPr="0092423A">
        <w:rPr>
          <w:rFonts w:ascii="Arial" w:hAnsi="Arial" w:cs="Arial"/>
          <w:sz w:val="36"/>
          <w:szCs w:val="36"/>
        </w:rPr>
        <w:t xml:space="preserve"> Disc Golf C</w:t>
      </w:r>
      <w:r w:rsidRPr="0092423A">
        <w:rPr>
          <w:rFonts w:ascii="Arial" w:hAnsi="Arial" w:cs="Arial"/>
          <w:sz w:val="36"/>
          <w:szCs w:val="36"/>
        </w:rPr>
        <w:t>ourse in Edgemon</w:t>
      </w:r>
      <w:r w:rsidR="00713D1F" w:rsidRPr="0092423A">
        <w:rPr>
          <w:rFonts w:ascii="Arial" w:hAnsi="Arial" w:cs="Arial"/>
          <w:sz w:val="36"/>
          <w:szCs w:val="36"/>
        </w:rPr>
        <w:t>t. As part of the process the EDGC have</w:t>
      </w:r>
      <w:r w:rsidRPr="0092423A">
        <w:rPr>
          <w:rFonts w:ascii="Arial" w:hAnsi="Arial" w:cs="Arial"/>
          <w:sz w:val="36"/>
          <w:szCs w:val="36"/>
        </w:rPr>
        <w:t xml:space="preserve"> </w:t>
      </w:r>
      <w:r w:rsidR="00713D1F" w:rsidRPr="0092423A">
        <w:rPr>
          <w:rFonts w:ascii="Arial" w:hAnsi="Arial" w:cs="Arial"/>
          <w:sz w:val="36"/>
          <w:szCs w:val="36"/>
        </w:rPr>
        <w:t xml:space="preserve">built a </w:t>
      </w:r>
      <w:r w:rsidR="00032A06">
        <w:rPr>
          <w:rFonts w:ascii="Arial" w:hAnsi="Arial" w:cs="Arial"/>
          <w:sz w:val="36"/>
          <w:szCs w:val="36"/>
        </w:rPr>
        <w:t>trial</w:t>
      </w:r>
      <w:r w:rsidR="00713D1F" w:rsidRPr="0092423A">
        <w:rPr>
          <w:rFonts w:ascii="Arial" w:hAnsi="Arial" w:cs="Arial"/>
          <w:sz w:val="36"/>
          <w:szCs w:val="36"/>
        </w:rPr>
        <w:t xml:space="preserve"> Disc Golf Course</w:t>
      </w:r>
      <w:r w:rsidR="00032A06">
        <w:rPr>
          <w:rFonts w:ascii="Arial" w:hAnsi="Arial" w:cs="Arial"/>
          <w:sz w:val="36"/>
          <w:szCs w:val="36"/>
        </w:rPr>
        <w:t xml:space="preserve"> on the NW corner of John Laurie Park</w:t>
      </w:r>
      <w:r w:rsidRPr="0092423A">
        <w:rPr>
          <w:rFonts w:ascii="Arial" w:hAnsi="Arial" w:cs="Arial"/>
          <w:sz w:val="36"/>
          <w:szCs w:val="36"/>
        </w:rPr>
        <w:t xml:space="preserve"> to</w:t>
      </w:r>
      <w:r w:rsidR="00713D1F" w:rsidRPr="0092423A">
        <w:rPr>
          <w:rFonts w:ascii="Arial" w:hAnsi="Arial" w:cs="Arial"/>
          <w:sz w:val="36"/>
          <w:szCs w:val="36"/>
        </w:rPr>
        <w:t xml:space="preserve"> help</w:t>
      </w:r>
      <w:r w:rsidRPr="0092423A">
        <w:rPr>
          <w:rFonts w:ascii="Arial" w:hAnsi="Arial" w:cs="Arial"/>
          <w:sz w:val="36"/>
          <w:szCs w:val="36"/>
        </w:rPr>
        <w:t xml:space="preserve"> </w:t>
      </w:r>
      <w:r w:rsidR="0092423A" w:rsidRPr="0092423A">
        <w:rPr>
          <w:rFonts w:ascii="Arial" w:hAnsi="Arial" w:cs="Arial"/>
          <w:sz w:val="36"/>
          <w:szCs w:val="36"/>
        </w:rPr>
        <w:t>engage</w:t>
      </w:r>
      <w:r w:rsidRPr="0092423A">
        <w:rPr>
          <w:rFonts w:ascii="Arial" w:hAnsi="Arial" w:cs="Arial"/>
          <w:sz w:val="36"/>
          <w:szCs w:val="36"/>
        </w:rPr>
        <w:t xml:space="preserve"> </w:t>
      </w:r>
      <w:r w:rsidR="0092423A" w:rsidRPr="0092423A">
        <w:rPr>
          <w:rFonts w:ascii="Arial" w:hAnsi="Arial" w:cs="Arial"/>
          <w:sz w:val="36"/>
          <w:szCs w:val="36"/>
        </w:rPr>
        <w:t>with</w:t>
      </w:r>
      <w:r w:rsidRPr="0092423A">
        <w:rPr>
          <w:rFonts w:ascii="Arial" w:hAnsi="Arial" w:cs="Arial"/>
          <w:sz w:val="36"/>
          <w:szCs w:val="36"/>
        </w:rPr>
        <w:t xml:space="preserve"> the community.  The </w:t>
      </w:r>
      <w:r w:rsidRPr="00541C75">
        <w:rPr>
          <w:rFonts w:ascii="Arial" w:hAnsi="Arial" w:cs="Arial"/>
          <w:color w:val="FFC000"/>
          <w:sz w:val="36"/>
          <w:szCs w:val="36"/>
        </w:rPr>
        <w:t>orange</w:t>
      </w:r>
      <w:r w:rsidR="007E3F94">
        <w:rPr>
          <w:rFonts w:ascii="Arial" w:hAnsi="Arial" w:cs="Arial"/>
          <w:sz w:val="36"/>
          <w:szCs w:val="36"/>
        </w:rPr>
        <w:t xml:space="preserve"> stakes</w:t>
      </w:r>
      <w:r w:rsidRPr="0092423A">
        <w:rPr>
          <w:rFonts w:ascii="Arial" w:hAnsi="Arial" w:cs="Arial"/>
          <w:sz w:val="36"/>
          <w:szCs w:val="36"/>
        </w:rPr>
        <w:t xml:space="preserve"> represent the proposed throwing pad locations and the </w:t>
      </w:r>
      <w:r w:rsidRPr="00541C75">
        <w:rPr>
          <w:rFonts w:ascii="Arial" w:hAnsi="Arial" w:cs="Arial"/>
          <w:color w:val="FF0000"/>
          <w:sz w:val="36"/>
          <w:szCs w:val="36"/>
        </w:rPr>
        <w:t>red</w:t>
      </w:r>
      <w:r w:rsidR="007E3F94">
        <w:rPr>
          <w:rFonts w:ascii="Arial" w:hAnsi="Arial" w:cs="Arial"/>
          <w:sz w:val="36"/>
          <w:szCs w:val="36"/>
        </w:rPr>
        <w:t xml:space="preserve"> stakes</w:t>
      </w:r>
      <w:r w:rsidRPr="0092423A">
        <w:rPr>
          <w:rFonts w:ascii="Arial" w:hAnsi="Arial" w:cs="Arial"/>
          <w:sz w:val="36"/>
          <w:szCs w:val="36"/>
        </w:rPr>
        <w:t xml:space="preserve"> represent the proposed basket locations.  </w:t>
      </w:r>
    </w:p>
    <w:p w:rsidR="0092423A" w:rsidRDefault="0092423A">
      <w:pPr>
        <w:rPr>
          <w:rFonts w:ascii="Arial" w:hAnsi="Arial" w:cs="Arial"/>
          <w:b/>
          <w:sz w:val="44"/>
          <w:szCs w:val="44"/>
          <w:u w:val="single"/>
        </w:rPr>
      </w:pPr>
    </w:p>
    <w:p w:rsidR="006717A6" w:rsidRPr="0092423A" w:rsidRDefault="003B4DFF">
      <w:pPr>
        <w:rPr>
          <w:rFonts w:ascii="Arial" w:hAnsi="Arial" w:cs="Arial"/>
          <w:b/>
          <w:sz w:val="44"/>
          <w:szCs w:val="44"/>
          <w:u w:val="single"/>
        </w:rPr>
      </w:pPr>
      <w:r w:rsidRPr="0092423A">
        <w:rPr>
          <w:rFonts w:ascii="Arial" w:hAnsi="Arial" w:cs="Arial"/>
          <w:b/>
          <w:sz w:val="44"/>
          <w:szCs w:val="44"/>
          <w:u w:val="single"/>
        </w:rPr>
        <w:t xml:space="preserve">RULES </w:t>
      </w:r>
      <w:r w:rsidR="0092423A">
        <w:rPr>
          <w:rFonts w:ascii="Arial" w:hAnsi="Arial" w:cs="Arial"/>
          <w:b/>
          <w:sz w:val="44"/>
          <w:szCs w:val="44"/>
          <w:u w:val="single"/>
        </w:rPr>
        <w:t>OF PLAY</w:t>
      </w:r>
    </w:p>
    <w:p w:rsidR="006717A6" w:rsidRPr="0092423A" w:rsidRDefault="006717A6">
      <w:pPr>
        <w:rPr>
          <w:rFonts w:ascii="Arial" w:hAnsi="Arial" w:cs="Arial"/>
          <w:sz w:val="36"/>
          <w:szCs w:val="36"/>
        </w:rPr>
      </w:pPr>
      <w:r w:rsidRPr="0092423A">
        <w:rPr>
          <w:rFonts w:ascii="Arial" w:hAnsi="Arial" w:cs="Arial"/>
          <w:b/>
          <w:sz w:val="36"/>
          <w:szCs w:val="36"/>
        </w:rPr>
        <w:t>OBJECT:</w:t>
      </w:r>
      <w:r w:rsidRPr="0092423A">
        <w:rPr>
          <w:rFonts w:ascii="Arial" w:hAnsi="Arial" w:cs="Arial"/>
          <w:sz w:val="36"/>
          <w:szCs w:val="36"/>
        </w:rPr>
        <w:t xml:space="preserve"> </w:t>
      </w:r>
      <w:r w:rsidR="00713D1F" w:rsidRPr="0092423A">
        <w:rPr>
          <w:rFonts w:ascii="Arial" w:hAnsi="Arial" w:cs="Arial"/>
          <w:sz w:val="36"/>
          <w:szCs w:val="36"/>
        </w:rPr>
        <w:t xml:space="preserve">Have fun and play the course from beginning to the end in the fewest number of throws. </w:t>
      </w:r>
    </w:p>
    <w:p w:rsidR="006717A6" w:rsidRPr="0092423A" w:rsidRDefault="006717A6">
      <w:pPr>
        <w:rPr>
          <w:rFonts w:ascii="Arial" w:hAnsi="Arial" w:cs="Arial"/>
          <w:sz w:val="36"/>
          <w:szCs w:val="36"/>
        </w:rPr>
      </w:pPr>
      <w:r w:rsidRPr="0092423A">
        <w:rPr>
          <w:rFonts w:ascii="Arial" w:hAnsi="Arial" w:cs="Arial"/>
          <w:b/>
          <w:sz w:val="36"/>
          <w:szCs w:val="36"/>
        </w:rPr>
        <w:t>TEE OFF:</w:t>
      </w:r>
      <w:r w:rsidRPr="0092423A">
        <w:rPr>
          <w:rFonts w:ascii="Arial" w:hAnsi="Arial" w:cs="Arial"/>
          <w:sz w:val="36"/>
          <w:szCs w:val="36"/>
        </w:rPr>
        <w:t xml:space="preserve"> </w:t>
      </w:r>
      <w:r w:rsidR="00713D1F" w:rsidRPr="0092423A">
        <w:rPr>
          <w:rFonts w:ascii="Arial" w:hAnsi="Arial" w:cs="Arial"/>
          <w:sz w:val="36"/>
          <w:szCs w:val="36"/>
        </w:rPr>
        <w:t xml:space="preserve">Tee throws must be released within 3 yards of an </w:t>
      </w:r>
      <w:r w:rsidR="0092423A" w:rsidRPr="00C67673">
        <w:rPr>
          <w:rFonts w:ascii="Arial" w:hAnsi="Arial" w:cs="Arial"/>
          <w:color w:val="FFC000"/>
          <w:sz w:val="36"/>
          <w:szCs w:val="36"/>
        </w:rPr>
        <w:t xml:space="preserve">orange </w:t>
      </w:r>
      <w:r w:rsidR="0092423A" w:rsidRPr="0092423A">
        <w:rPr>
          <w:rFonts w:ascii="Arial" w:hAnsi="Arial" w:cs="Arial"/>
          <w:sz w:val="36"/>
          <w:szCs w:val="36"/>
        </w:rPr>
        <w:t>staked sign. T</w:t>
      </w:r>
      <w:r w:rsidR="00713D1F" w:rsidRPr="0092423A">
        <w:rPr>
          <w:rFonts w:ascii="Arial" w:hAnsi="Arial" w:cs="Arial"/>
          <w:sz w:val="36"/>
          <w:szCs w:val="36"/>
        </w:rPr>
        <w:t>his area represents</w:t>
      </w:r>
      <w:r w:rsidR="0092423A" w:rsidRPr="0092423A">
        <w:rPr>
          <w:rFonts w:ascii="Arial" w:hAnsi="Arial" w:cs="Arial"/>
          <w:sz w:val="36"/>
          <w:szCs w:val="36"/>
        </w:rPr>
        <w:t xml:space="preserve"> a proposed tee box location.  I</w:t>
      </w:r>
      <w:r w:rsidR="00713D1F" w:rsidRPr="0092423A">
        <w:rPr>
          <w:rFonts w:ascii="Arial" w:hAnsi="Arial" w:cs="Arial"/>
          <w:sz w:val="36"/>
          <w:szCs w:val="36"/>
        </w:rPr>
        <w:t>f</w:t>
      </w:r>
      <w:r w:rsidR="0092423A" w:rsidRPr="0092423A">
        <w:rPr>
          <w:rFonts w:ascii="Arial" w:hAnsi="Arial" w:cs="Arial"/>
          <w:sz w:val="36"/>
          <w:szCs w:val="36"/>
        </w:rPr>
        <w:t xml:space="preserve"> an</w:t>
      </w:r>
      <w:r w:rsidR="00713D1F" w:rsidRPr="0092423A">
        <w:rPr>
          <w:rFonts w:ascii="Arial" w:hAnsi="Arial" w:cs="Arial"/>
          <w:sz w:val="36"/>
          <w:szCs w:val="36"/>
        </w:rPr>
        <w:t xml:space="preserve"> </w:t>
      </w:r>
      <w:r w:rsidR="00713D1F" w:rsidRPr="00C67673">
        <w:rPr>
          <w:rFonts w:ascii="Arial" w:hAnsi="Arial" w:cs="Arial"/>
          <w:color w:val="FFC000"/>
          <w:sz w:val="36"/>
          <w:szCs w:val="36"/>
        </w:rPr>
        <w:t>orange</w:t>
      </w:r>
      <w:r w:rsidR="00713D1F" w:rsidRPr="00CD650F">
        <w:rPr>
          <w:rFonts w:ascii="Arial" w:hAnsi="Arial" w:cs="Arial"/>
          <w:color w:val="FFC000" w:themeColor="accent4"/>
          <w:sz w:val="36"/>
          <w:szCs w:val="36"/>
        </w:rPr>
        <w:t xml:space="preserve"> </w:t>
      </w:r>
      <w:r w:rsidR="00713D1F" w:rsidRPr="0092423A">
        <w:rPr>
          <w:rFonts w:ascii="Arial" w:hAnsi="Arial" w:cs="Arial"/>
          <w:sz w:val="36"/>
          <w:szCs w:val="36"/>
        </w:rPr>
        <w:t xml:space="preserve">sign is located near a sidewalk or pathway, please use this area as a throwing pad. </w:t>
      </w:r>
    </w:p>
    <w:p w:rsidR="006717A6" w:rsidRPr="0092423A" w:rsidRDefault="006717A6">
      <w:pPr>
        <w:rPr>
          <w:rFonts w:ascii="Arial" w:hAnsi="Arial" w:cs="Arial"/>
          <w:sz w:val="36"/>
          <w:szCs w:val="36"/>
        </w:rPr>
      </w:pPr>
      <w:r w:rsidRPr="0092423A">
        <w:rPr>
          <w:rFonts w:ascii="Arial" w:hAnsi="Arial" w:cs="Arial"/>
          <w:b/>
          <w:sz w:val="36"/>
          <w:szCs w:val="36"/>
        </w:rPr>
        <w:t>LIE:</w:t>
      </w:r>
      <w:r w:rsidRPr="0092423A">
        <w:rPr>
          <w:rFonts w:ascii="Arial" w:hAnsi="Arial" w:cs="Arial"/>
          <w:sz w:val="36"/>
          <w:szCs w:val="36"/>
        </w:rPr>
        <w:t xml:space="preserve"> </w:t>
      </w:r>
      <w:r w:rsidR="00713D1F" w:rsidRPr="0092423A">
        <w:rPr>
          <w:rFonts w:ascii="Arial" w:hAnsi="Arial" w:cs="Arial"/>
          <w:sz w:val="36"/>
          <w:szCs w:val="36"/>
        </w:rPr>
        <w:t>The spot where the disc lands.</w:t>
      </w:r>
    </w:p>
    <w:p w:rsidR="006717A6" w:rsidRPr="0092423A" w:rsidRDefault="006717A6">
      <w:pPr>
        <w:rPr>
          <w:rFonts w:ascii="Arial" w:hAnsi="Arial" w:cs="Arial"/>
          <w:sz w:val="36"/>
          <w:szCs w:val="36"/>
        </w:rPr>
      </w:pPr>
      <w:r w:rsidRPr="0092423A">
        <w:rPr>
          <w:rFonts w:ascii="Arial" w:hAnsi="Arial" w:cs="Arial"/>
          <w:b/>
          <w:sz w:val="36"/>
          <w:szCs w:val="36"/>
        </w:rPr>
        <w:t>THROWING ORDER:</w:t>
      </w:r>
      <w:r w:rsidRPr="0092423A">
        <w:rPr>
          <w:rFonts w:ascii="Arial" w:hAnsi="Arial" w:cs="Arial"/>
          <w:sz w:val="36"/>
          <w:szCs w:val="36"/>
        </w:rPr>
        <w:t xml:space="preserve"> </w:t>
      </w:r>
      <w:r w:rsidR="00713D1F" w:rsidRPr="0092423A">
        <w:rPr>
          <w:rFonts w:ascii="Arial" w:hAnsi="Arial" w:cs="Arial"/>
          <w:sz w:val="36"/>
          <w:szCs w:val="36"/>
        </w:rPr>
        <w:t>Lowest score on the previous hole tee first. After the tee off, the player whose lie is farthest from the target throws first.</w:t>
      </w:r>
    </w:p>
    <w:p w:rsidR="006717A6" w:rsidRPr="0092423A" w:rsidRDefault="003B4DFF">
      <w:pPr>
        <w:rPr>
          <w:rFonts w:ascii="Arial" w:hAnsi="Arial" w:cs="Arial"/>
          <w:sz w:val="36"/>
          <w:szCs w:val="36"/>
        </w:rPr>
      </w:pPr>
      <w:r w:rsidRPr="0092423A">
        <w:rPr>
          <w:rFonts w:ascii="Arial" w:hAnsi="Arial" w:cs="Arial"/>
          <w:b/>
          <w:sz w:val="36"/>
          <w:szCs w:val="36"/>
        </w:rPr>
        <w:t>FAIRWAY THROWS:</w:t>
      </w:r>
      <w:r w:rsidR="006717A6" w:rsidRPr="0092423A">
        <w:rPr>
          <w:rFonts w:ascii="Arial" w:hAnsi="Arial" w:cs="Arial"/>
          <w:sz w:val="36"/>
          <w:szCs w:val="36"/>
        </w:rPr>
        <w:t xml:space="preserve"> </w:t>
      </w:r>
      <w:r w:rsidR="0092423A" w:rsidRPr="0092423A">
        <w:rPr>
          <w:rFonts w:ascii="Arial" w:hAnsi="Arial" w:cs="Arial"/>
          <w:sz w:val="36"/>
          <w:szCs w:val="36"/>
        </w:rPr>
        <w:t>Must be made from the lie.  A</w:t>
      </w:r>
      <w:r w:rsidR="00713D1F" w:rsidRPr="0092423A">
        <w:rPr>
          <w:rFonts w:ascii="Arial" w:hAnsi="Arial" w:cs="Arial"/>
          <w:sz w:val="36"/>
          <w:szCs w:val="36"/>
        </w:rPr>
        <w:t xml:space="preserve"> run up and follow through is permitted.</w:t>
      </w:r>
    </w:p>
    <w:p w:rsidR="006717A6" w:rsidRPr="0092423A" w:rsidRDefault="006717A6">
      <w:pPr>
        <w:rPr>
          <w:rFonts w:ascii="Arial" w:hAnsi="Arial" w:cs="Arial"/>
          <w:sz w:val="36"/>
          <w:szCs w:val="36"/>
        </w:rPr>
      </w:pPr>
      <w:r w:rsidRPr="0092423A">
        <w:rPr>
          <w:rFonts w:ascii="Arial" w:hAnsi="Arial" w:cs="Arial"/>
          <w:b/>
          <w:sz w:val="36"/>
          <w:szCs w:val="36"/>
        </w:rPr>
        <w:lastRenderedPageBreak/>
        <w:t>PUTT:</w:t>
      </w:r>
      <w:r w:rsidR="00532AAB" w:rsidRPr="0092423A">
        <w:rPr>
          <w:rFonts w:ascii="Arial" w:hAnsi="Arial" w:cs="Arial"/>
          <w:sz w:val="36"/>
          <w:szCs w:val="36"/>
        </w:rPr>
        <w:t xml:space="preserve"> </w:t>
      </w:r>
      <w:r w:rsidR="00713D1F" w:rsidRPr="0092423A">
        <w:rPr>
          <w:rFonts w:ascii="Arial" w:hAnsi="Arial" w:cs="Arial"/>
          <w:sz w:val="36"/>
          <w:szCs w:val="36"/>
        </w:rPr>
        <w:t>W</w:t>
      </w:r>
      <w:r w:rsidR="0092423A" w:rsidRPr="0092423A">
        <w:rPr>
          <w:rFonts w:ascii="Arial" w:hAnsi="Arial" w:cs="Arial"/>
          <w:sz w:val="36"/>
          <w:szCs w:val="36"/>
        </w:rPr>
        <w:t>ithin 10 yards of a red stake</w:t>
      </w:r>
      <w:r w:rsidR="00713D1F" w:rsidRPr="0092423A">
        <w:rPr>
          <w:rFonts w:ascii="Arial" w:hAnsi="Arial" w:cs="Arial"/>
          <w:sz w:val="36"/>
          <w:szCs w:val="36"/>
        </w:rPr>
        <w:t>, a player may not step past the lie when attempting a putt.</w:t>
      </w:r>
    </w:p>
    <w:p w:rsidR="00532AAB" w:rsidRPr="0092423A" w:rsidRDefault="00532AAB">
      <w:pPr>
        <w:rPr>
          <w:rFonts w:ascii="Arial" w:hAnsi="Arial" w:cs="Arial"/>
          <w:sz w:val="36"/>
          <w:szCs w:val="36"/>
        </w:rPr>
      </w:pPr>
      <w:r w:rsidRPr="0092423A">
        <w:rPr>
          <w:rFonts w:ascii="Arial" w:hAnsi="Arial" w:cs="Arial"/>
          <w:b/>
          <w:sz w:val="36"/>
          <w:szCs w:val="36"/>
        </w:rPr>
        <w:t>COMPLETION OF HOLE:</w:t>
      </w:r>
      <w:r w:rsidRPr="0092423A">
        <w:rPr>
          <w:rFonts w:ascii="Arial" w:hAnsi="Arial" w:cs="Arial"/>
          <w:sz w:val="36"/>
          <w:szCs w:val="36"/>
        </w:rPr>
        <w:t xml:space="preserve"> T</w:t>
      </w:r>
      <w:r w:rsidR="00713D1F" w:rsidRPr="0092423A">
        <w:rPr>
          <w:rFonts w:ascii="Arial" w:hAnsi="Arial" w:cs="Arial"/>
          <w:sz w:val="36"/>
          <w:szCs w:val="36"/>
        </w:rPr>
        <w:t xml:space="preserve">he hole is complete when the disc is within 1 yard of a </w:t>
      </w:r>
      <w:r w:rsidR="00713D1F" w:rsidRPr="00CD650F">
        <w:rPr>
          <w:rFonts w:ascii="Arial" w:hAnsi="Arial" w:cs="Arial"/>
          <w:color w:val="FF0000"/>
          <w:sz w:val="36"/>
          <w:szCs w:val="36"/>
        </w:rPr>
        <w:t>red</w:t>
      </w:r>
      <w:r w:rsidR="00713D1F" w:rsidRPr="0092423A">
        <w:rPr>
          <w:rFonts w:ascii="Arial" w:hAnsi="Arial" w:cs="Arial"/>
          <w:sz w:val="36"/>
          <w:szCs w:val="36"/>
        </w:rPr>
        <w:t xml:space="preserve"> stake. </w:t>
      </w:r>
    </w:p>
    <w:p w:rsidR="00532AAB" w:rsidRPr="0092423A" w:rsidRDefault="003B4DFF">
      <w:pPr>
        <w:rPr>
          <w:rFonts w:ascii="Arial" w:hAnsi="Arial" w:cs="Arial"/>
          <w:sz w:val="36"/>
          <w:szCs w:val="36"/>
        </w:rPr>
      </w:pPr>
      <w:r w:rsidRPr="0092423A">
        <w:rPr>
          <w:rFonts w:ascii="Arial" w:hAnsi="Arial" w:cs="Arial"/>
          <w:b/>
          <w:sz w:val="36"/>
          <w:szCs w:val="36"/>
        </w:rPr>
        <w:t>SAFET</w:t>
      </w:r>
      <w:r w:rsidR="00532AAB" w:rsidRPr="0092423A">
        <w:rPr>
          <w:rFonts w:ascii="Arial" w:hAnsi="Arial" w:cs="Arial"/>
          <w:b/>
          <w:sz w:val="36"/>
          <w:szCs w:val="36"/>
        </w:rPr>
        <w:t>Y:</w:t>
      </w:r>
      <w:r w:rsidR="00532AAB" w:rsidRPr="0092423A">
        <w:rPr>
          <w:rFonts w:ascii="Arial" w:hAnsi="Arial" w:cs="Arial"/>
          <w:sz w:val="36"/>
          <w:szCs w:val="36"/>
        </w:rPr>
        <w:t xml:space="preserve"> D</w:t>
      </w:r>
      <w:r w:rsidR="00713D1F" w:rsidRPr="0092423A">
        <w:rPr>
          <w:rFonts w:ascii="Arial" w:hAnsi="Arial" w:cs="Arial"/>
          <w:sz w:val="36"/>
          <w:szCs w:val="36"/>
        </w:rPr>
        <w:t xml:space="preserve">o not throw until players or park users are out of range. Please share the park space, pedestrians have the right of way.  </w:t>
      </w:r>
    </w:p>
    <w:p w:rsidR="00532AAB" w:rsidRPr="0092423A" w:rsidRDefault="00532AAB">
      <w:pPr>
        <w:rPr>
          <w:rFonts w:ascii="Arial" w:hAnsi="Arial" w:cs="Arial"/>
          <w:sz w:val="36"/>
          <w:szCs w:val="36"/>
        </w:rPr>
      </w:pPr>
      <w:r w:rsidRPr="0092423A">
        <w:rPr>
          <w:rFonts w:ascii="Arial" w:hAnsi="Arial" w:cs="Arial"/>
          <w:b/>
          <w:sz w:val="36"/>
          <w:szCs w:val="36"/>
        </w:rPr>
        <w:t>CLEANUP:</w:t>
      </w:r>
      <w:r w:rsidRPr="0092423A">
        <w:rPr>
          <w:rFonts w:ascii="Arial" w:hAnsi="Arial" w:cs="Arial"/>
          <w:sz w:val="36"/>
          <w:szCs w:val="36"/>
        </w:rPr>
        <w:t xml:space="preserve"> </w:t>
      </w:r>
      <w:r w:rsidR="00713D1F" w:rsidRPr="0092423A">
        <w:rPr>
          <w:rFonts w:ascii="Arial" w:hAnsi="Arial" w:cs="Arial"/>
          <w:sz w:val="36"/>
          <w:szCs w:val="36"/>
        </w:rPr>
        <w:t xml:space="preserve">Please do not litter and consider picking up other debris as you play. </w:t>
      </w:r>
    </w:p>
    <w:p w:rsidR="003B4DFF" w:rsidRPr="00713D1F" w:rsidRDefault="003B4DFF">
      <w:pPr>
        <w:rPr>
          <w:rFonts w:ascii="Arial" w:hAnsi="Arial" w:cs="Arial"/>
        </w:rPr>
      </w:pPr>
    </w:p>
    <w:p w:rsidR="003B4DFF" w:rsidRPr="0092423A" w:rsidRDefault="003B4DFF">
      <w:pPr>
        <w:rPr>
          <w:rFonts w:ascii="Arial" w:hAnsi="Arial" w:cs="Arial"/>
          <w:b/>
          <w:sz w:val="44"/>
          <w:szCs w:val="44"/>
          <w:u w:val="single"/>
        </w:rPr>
      </w:pPr>
      <w:r w:rsidRPr="0092423A">
        <w:rPr>
          <w:rFonts w:ascii="Arial" w:hAnsi="Arial" w:cs="Arial"/>
          <w:b/>
          <w:sz w:val="44"/>
          <w:szCs w:val="44"/>
          <w:u w:val="single"/>
        </w:rPr>
        <w:t xml:space="preserve">FEEDBACK </w:t>
      </w:r>
    </w:p>
    <w:p w:rsidR="0092423A" w:rsidRPr="00C67673" w:rsidRDefault="0092423A">
      <w:pPr>
        <w:rPr>
          <w:rFonts w:ascii="Arial" w:hAnsi="Arial" w:cs="Arial"/>
          <w:color w:val="222222"/>
          <w:sz w:val="36"/>
          <w:szCs w:val="36"/>
          <w:shd w:val="clear" w:color="auto" w:fill="FFFFFF"/>
        </w:rPr>
      </w:pPr>
      <w:r w:rsidRPr="00C67673">
        <w:rPr>
          <w:rFonts w:ascii="Arial" w:hAnsi="Arial" w:cs="Arial"/>
          <w:color w:val="222222"/>
          <w:sz w:val="36"/>
          <w:szCs w:val="36"/>
          <w:shd w:val="clear" w:color="auto" w:fill="FFFFFF"/>
        </w:rPr>
        <w:t>The EDGC</w:t>
      </w:r>
      <w:r w:rsidR="003B4DFF" w:rsidRPr="00C67673">
        <w:rPr>
          <w:rFonts w:ascii="Arial" w:hAnsi="Arial" w:cs="Arial"/>
          <w:color w:val="222222"/>
          <w:sz w:val="36"/>
          <w:szCs w:val="36"/>
          <w:shd w:val="clear" w:color="auto" w:fill="FFFFFF"/>
        </w:rPr>
        <w:t xml:space="preserve"> ask</w:t>
      </w:r>
      <w:r w:rsidRPr="00C67673">
        <w:rPr>
          <w:rFonts w:ascii="Arial" w:hAnsi="Arial" w:cs="Arial"/>
          <w:color w:val="222222"/>
          <w:sz w:val="36"/>
          <w:szCs w:val="36"/>
          <w:shd w:val="clear" w:color="auto" w:fill="FFFFFF"/>
        </w:rPr>
        <w:t>s that</w:t>
      </w:r>
      <w:r w:rsidR="003B4DFF" w:rsidRPr="00C67673">
        <w:rPr>
          <w:rFonts w:ascii="Arial" w:hAnsi="Arial" w:cs="Arial"/>
          <w:color w:val="222222"/>
          <w:sz w:val="36"/>
          <w:szCs w:val="36"/>
          <w:shd w:val="clear" w:color="auto" w:fill="FFFFFF"/>
        </w:rPr>
        <w:t xml:space="preserve"> all people who tour and</w:t>
      </w:r>
      <w:r w:rsidRPr="00C67673">
        <w:rPr>
          <w:rFonts w:ascii="Arial" w:hAnsi="Arial" w:cs="Arial"/>
          <w:color w:val="222222"/>
          <w:sz w:val="36"/>
          <w:szCs w:val="36"/>
          <w:shd w:val="clear" w:color="auto" w:fill="FFFFFF"/>
        </w:rPr>
        <w:t xml:space="preserve"> play the</w:t>
      </w:r>
      <w:r w:rsidR="00032A06">
        <w:rPr>
          <w:rFonts w:ascii="Arial" w:hAnsi="Arial" w:cs="Arial"/>
          <w:color w:val="222222"/>
          <w:sz w:val="36"/>
          <w:szCs w:val="36"/>
          <w:shd w:val="clear" w:color="auto" w:fill="FFFFFF"/>
        </w:rPr>
        <w:t xml:space="preserve"> trial</w:t>
      </w:r>
      <w:r w:rsidRPr="00C67673">
        <w:rPr>
          <w:rFonts w:ascii="Arial" w:hAnsi="Arial" w:cs="Arial"/>
          <w:color w:val="222222"/>
          <w:sz w:val="36"/>
          <w:szCs w:val="36"/>
          <w:shd w:val="clear" w:color="auto" w:fill="FFFFFF"/>
        </w:rPr>
        <w:t xml:space="preserve"> course to</w:t>
      </w:r>
      <w:r w:rsidR="003B4DFF" w:rsidRPr="00C67673">
        <w:rPr>
          <w:rFonts w:ascii="Arial" w:hAnsi="Arial" w:cs="Arial"/>
          <w:color w:val="222222"/>
          <w:sz w:val="36"/>
          <w:szCs w:val="36"/>
          <w:shd w:val="clear" w:color="auto" w:fill="FFFFFF"/>
        </w:rPr>
        <w:t xml:space="preserve"> please send your contact information and thoughts on the course to </w:t>
      </w:r>
      <w:hyperlink r:id="rId4" w:history="1">
        <w:r w:rsidR="003B4DFF" w:rsidRPr="00C67673">
          <w:rPr>
            <w:rStyle w:val="Hyperlink"/>
            <w:rFonts w:ascii="Arial" w:hAnsi="Arial" w:cs="Arial"/>
            <w:sz w:val="36"/>
            <w:szCs w:val="36"/>
            <w:shd w:val="clear" w:color="auto" w:fill="FFFFFF"/>
          </w:rPr>
          <w:t>brett@edgemont.ab.ca</w:t>
        </w:r>
      </w:hyperlink>
      <w:r w:rsidR="003B4DFF" w:rsidRPr="00C67673">
        <w:rPr>
          <w:rFonts w:ascii="Arial" w:hAnsi="Arial" w:cs="Arial"/>
          <w:color w:val="222222"/>
          <w:sz w:val="36"/>
          <w:szCs w:val="36"/>
          <w:shd w:val="clear" w:color="auto" w:fill="FFFFFF"/>
        </w:rPr>
        <w:t>. This will allow for the EDGC to make adjustments to the disc golf course and conduct a</w:t>
      </w:r>
      <w:r w:rsidR="007E3F94" w:rsidRPr="00C67673">
        <w:rPr>
          <w:rFonts w:ascii="Arial" w:hAnsi="Arial" w:cs="Arial"/>
          <w:color w:val="222222"/>
          <w:sz w:val="36"/>
          <w:szCs w:val="36"/>
          <w:shd w:val="clear" w:color="auto" w:fill="FFFFFF"/>
        </w:rPr>
        <w:t xml:space="preserve"> thorough c</w:t>
      </w:r>
      <w:bookmarkStart w:id="0" w:name="_GoBack"/>
      <w:bookmarkEnd w:id="0"/>
      <w:r w:rsidR="007E3F94" w:rsidRPr="00C67673">
        <w:rPr>
          <w:rFonts w:ascii="Arial" w:hAnsi="Arial" w:cs="Arial"/>
          <w:color w:val="222222"/>
          <w:sz w:val="36"/>
          <w:szCs w:val="36"/>
          <w:shd w:val="clear" w:color="auto" w:fill="FFFFFF"/>
        </w:rPr>
        <w:t xml:space="preserve">ommunity consultation. </w:t>
      </w:r>
      <w:r w:rsidRPr="00C67673">
        <w:rPr>
          <w:rFonts w:ascii="Arial" w:hAnsi="Arial" w:cs="Arial"/>
          <w:color w:val="222222"/>
          <w:sz w:val="36"/>
          <w:szCs w:val="36"/>
          <w:shd w:val="clear" w:color="auto" w:fill="FFFFFF"/>
        </w:rPr>
        <w:t xml:space="preserve"> </w:t>
      </w:r>
    </w:p>
    <w:p w:rsidR="0092423A" w:rsidRDefault="0092423A">
      <w:pPr>
        <w:rPr>
          <w:rFonts w:ascii="Arial" w:hAnsi="Arial" w:cs="Arial"/>
          <w:color w:val="222222"/>
          <w:sz w:val="36"/>
          <w:szCs w:val="36"/>
          <w:shd w:val="clear" w:color="auto" w:fill="FFFFFF"/>
        </w:rPr>
      </w:pPr>
    </w:p>
    <w:p w:rsidR="0092423A" w:rsidRPr="00541C75" w:rsidRDefault="0092423A">
      <w:pPr>
        <w:rPr>
          <w:rFonts w:ascii="Arial" w:hAnsi="Arial" w:cs="Arial"/>
          <w:b/>
          <w:color w:val="222222"/>
          <w:sz w:val="44"/>
          <w:szCs w:val="44"/>
          <w:u w:val="single"/>
          <w:shd w:val="clear" w:color="auto" w:fill="FFFFFF"/>
        </w:rPr>
      </w:pPr>
      <w:r w:rsidRPr="00541C75">
        <w:rPr>
          <w:rFonts w:ascii="Arial" w:hAnsi="Arial" w:cs="Arial"/>
          <w:b/>
          <w:color w:val="222222"/>
          <w:sz w:val="44"/>
          <w:szCs w:val="44"/>
          <w:u w:val="single"/>
          <w:shd w:val="clear" w:color="auto" w:fill="FFFFFF"/>
        </w:rPr>
        <w:t>NEXT STEPS</w:t>
      </w:r>
    </w:p>
    <w:p w:rsidR="0092423A" w:rsidRPr="0092423A" w:rsidRDefault="0092423A">
      <w:pPr>
        <w:rPr>
          <w:rFonts w:ascii="Arial" w:hAnsi="Arial" w:cs="Arial"/>
          <w:color w:val="222222"/>
          <w:sz w:val="36"/>
          <w:szCs w:val="36"/>
          <w:shd w:val="clear" w:color="auto" w:fill="FFFFFF"/>
        </w:rPr>
      </w:pPr>
      <w:r>
        <w:rPr>
          <w:rFonts w:ascii="Arial" w:hAnsi="Arial" w:cs="Arial"/>
          <w:color w:val="222222"/>
          <w:sz w:val="36"/>
          <w:szCs w:val="36"/>
          <w:shd w:val="clear" w:color="auto" w:fill="FFFFFF"/>
        </w:rPr>
        <w:t>The EDGC hope</w:t>
      </w:r>
      <w:r w:rsidR="00541C75">
        <w:rPr>
          <w:rFonts w:ascii="Arial" w:hAnsi="Arial" w:cs="Arial"/>
          <w:color w:val="222222"/>
          <w:sz w:val="36"/>
          <w:szCs w:val="36"/>
          <w:shd w:val="clear" w:color="auto" w:fill="FFFFFF"/>
        </w:rPr>
        <w:t>s</w:t>
      </w:r>
      <w:r>
        <w:rPr>
          <w:rFonts w:ascii="Arial" w:hAnsi="Arial" w:cs="Arial"/>
          <w:color w:val="222222"/>
          <w:sz w:val="36"/>
          <w:szCs w:val="36"/>
          <w:shd w:val="clear" w:color="auto" w:fill="FFFFFF"/>
        </w:rPr>
        <w:t xml:space="preserve"> to hold an open house at the Edgemont Community Centre later in the </w:t>
      </w:r>
      <w:r w:rsidR="00541C75">
        <w:rPr>
          <w:rFonts w:ascii="Arial" w:hAnsi="Arial" w:cs="Arial"/>
          <w:color w:val="222222"/>
          <w:sz w:val="36"/>
          <w:szCs w:val="36"/>
          <w:shd w:val="clear" w:color="auto" w:fill="FFFFFF"/>
        </w:rPr>
        <w:t>fall</w:t>
      </w:r>
      <w:r>
        <w:rPr>
          <w:rFonts w:ascii="Arial" w:hAnsi="Arial" w:cs="Arial"/>
          <w:color w:val="222222"/>
          <w:sz w:val="36"/>
          <w:szCs w:val="36"/>
          <w:shd w:val="clear" w:color="auto" w:fill="FFFFFF"/>
        </w:rPr>
        <w:t xml:space="preserve"> to complete the co</w:t>
      </w:r>
      <w:r w:rsidR="00541C75">
        <w:rPr>
          <w:rFonts w:ascii="Arial" w:hAnsi="Arial" w:cs="Arial"/>
          <w:color w:val="222222"/>
          <w:sz w:val="36"/>
          <w:szCs w:val="36"/>
          <w:shd w:val="clear" w:color="auto" w:fill="FFFFFF"/>
        </w:rPr>
        <w:t>mmunity consultation process. The EDGC</w:t>
      </w:r>
      <w:r>
        <w:rPr>
          <w:rFonts w:ascii="Arial" w:hAnsi="Arial" w:cs="Arial"/>
          <w:color w:val="222222"/>
          <w:sz w:val="36"/>
          <w:szCs w:val="36"/>
          <w:shd w:val="clear" w:color="auto" w:fill="FFFFFF"/>
        </w:rPr>
        <w:t xml:space="preserve"> will then move on to fundraising and </w:t>
      </w:r>
      <w:r w:rsidR="00541C75">
        <w:rPr>
          <w:rFonts w:ascii="Arial" w:hAnsi="Arial" w:cs="Arial"/>
          <w:color w:val="222222"/>
          <w:sz w:val="36"/>
          <w:szCs w:val="36"/>
          <w:shd w:val="clear" w:color="auto" w:fill="FFFFFF"/>
        </w:rPr>
        <w:t xml:space="preserve">hopefully build a permanent course in 2021. </w:t>
      </w:r>
    </w:p>
    <w:p w:rsidR="0092423A" w:rsidRDefault="0092423A">
      <w:pPr>
        <w:rPr>
          <w:rFonts w:ascii="Arial" w:hAnsi="Arial" w:cs="Arial"/>
          <w:color w:val="222222"/>
          <w:shd w:val="clear" w:color="auto" w:fill="FFFFFF"/>
        </w:rPr>
      </w:pPr>
    </w:p>
    <w:p w:rsidR="00532AAB" w:rsidRPr="00713D1F" w:rsidRDefault="003B4DFF">
      <w:pPr>
        <w:rPr>
          <w:rFonts w:ascii="Arial" w:hAnsi="Arial" w:cs="Arial"/>
        </w:rPr>
      </w:pPr>
      <w:r w:rsidRPr="00713D1F">
        <w:rPr>
          <w:rFonts w:ascii="Arial" w:hAnsi="Arial" w:cs="Arial"/>
          <w:color w:val="222222"/>
          <w:shd w:val="clear" w:color="auto" w:fill="FFFFFF"/>
        </w:rPr>
        <w:t xml:space="preserve">  </w:t>
      </w:r>
    </w:p>
    <w:sectPr w:rsidR="00532AAB" w:rsidRPr="00713D1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7A6"/>
    <w:rsid w:val="00032A06"/>
    <w:rsid w:val="003B4DFF"/>
    <w:rsid w:val="00532AAB"/>
    <w:rsid w:val="00541C75"/>
    <w:rsid w:val="006717A6"/>
    <w:rsid w:val="00713D1F"/>
    <w:rsid w:val="007E3F94"/>
    <w:rsid w:val="0092423A"/>
    <w:rsid w:val="00AC6D2D"/>
    <w:rsid w:val="00C67673"/>
    <w:rsid w:val="00CD6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4B5DBA-6A79-48E7-B45C-6E368ABA5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B4DFF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924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rett@edgemont.ab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5570</TotalTime>
  <Pages>2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Lora Plaizier</dc:creator>
  <cp:keywords/>
  <dc:description/>
  <cp:lastModifiedBy>Lora Plaizier</cp:lastModifiedBy>
  <cp:revision>5</cp:revision>
  <dcterms:created xsi:type="dcterms:W3CDTF">2020-08-09T01:11:00Z</dcterms:created>
  <dcterms:modified xsi:type="dcterms:W3CDTF">2020-08-18T17:40:00Z</dcterms:modified>
</cp:coreProperties>
</file>